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
</w:t>
      </w:r>
    </w:p>
    <w:p>
      <w:r>
        <w:t xml:space="preserve">Решением Общего собрания
</w:t>
      </w:r>
    </w:p>
    <w:p>
      <w:r>
        <w:t xml:space="preserve">Протокол Nо. ___________
</w:t>
      </w:r>
    </w:p>
    <w:p>
      <w:r>
        <w:t xml:space="preserve">от "__"_________ 199_ г.
</w:t>
      </w:r>
    </w:p>
    <w:p>
      <w:r>
        <w:t xml:space="preserve">КОНТРАКТ
</w:t>
      </w:r>
    </w:p>
    <w:p>
      <w:r>
        <w:t xml:space="preserve">с Генеральным директором
</w:t>
      </w:r>
    </w:p>
    <w:p>
      <w:r>
        <w:t xml:space="preserve">Товарищества с ограниченной ответственностью
</w:t>
      </w:r>
    </w:p>
    <w:p>
      <w:r>
        <w:t xml:space="preserve">"__________________________"
</w:t>
      </w:r>
    </w:p>
    <w:p>
      <w:r>
        <w:t xml:space="preserve">1. ОБЩИЕ ПОЛОЖЕНИЯ
</w:t>
      </w:r>
    </w:p>
    <w:p>
      <w:r>
        <w:t xml:space="preserve">1.1. Настоящий   контракт   заключен   между   Товариществом    с
</w:t>
      </w:r>
    </w:p>
    <w:p>
      <w:r>
        <w:t xml:space="preserve">ограниченной ответственностью "__________________________" именуемым в
</w:t>
      </w:r>
    </w:p>
    <w:p>
      <w:r>
        <w:t xml:space="preserve">дальнейшем  "Товарищество"  в  лице  Председателя  Совета   участников
</w:t>
      </w:r>
    </w:p>
    <w:p>
      <w:r>
        <w:t xml:space="preserve">Товарищества,   действующего  на  основании  Решения  Общего  собрания
</w:t>
      </w:r>
    </w:p>
    <w:p>
      <w:r>
        <w:t xml:space="preserve">Товарищества (протокол Nо.  ______ от "___"________ 199_  г.  с  одной
</w:t>
      </w:r>
    </w:p>
    <w:p>
      <w:r>
        <w:t xml:space="preserve">стороны, и гражданином Российской Федерации __________________________
</w:t>
      </w:r>
    </w:p>
    <w:p>
      <w:r>
        <w:t xml:space="preserve">_______________________, именуемым в дальнейшим  "Директор"  с  другой
</w:t>
      </w:r>
    </w:p>
    <w:p>
      <w:r>
        <w:t xml:space="preserve">стороны.
</w:t>
      </w:r>
    </w:p>
    <w:p>
      <w:r>
        <w:t xml:space="preserve">1.2. Настоящий контракт  регулирует  трудовые  и  иные  отношения
</w:t>
      </w:r>
    </w:p>
    <w:p>
      <w:r>
        <w:t xml:space="preserve">между Директором и Товариществом:
</w:t>
      </w:r>
    </w:p>
    <w:p>
      <w:r>
        <w:t xml:space="preserve">- определяет права, обязанности и ответственность Директора перед
</w:t>
      </w:r>
    </w:p>
    <w:p>
      <w:r>
        <w:t xml:space="preserve">Товариществом;
</w:t>
      </w:r>
    </w:p>
    <w:p>
      <w:r>
        <w:t xml:space="preserve">- устанавливает размер оплаты его труда,  других вознаграждений и
</w:t>
      </w:r>
    </w:p>
    <w:p>
      <w:r>
        <w:t xml:space="preserve">социально-бытовое обеспечение;
</w:t>
      </w:r>
    </w:p>
    <w:p>
      <w:r>
        <w:t xml:space="preserve">- определяет основания и порядок расторжения контракта.
</w:t>
      </w:r>
    </w:p>
    <w:p>
      <w:r>
        <w:t xml:space="preserve">1.3. Товарищество    и    Директор    договорились,   что   будут
</w:t>
      </w:r>
    </w:p>
    <w:p>
      <w:r>
        <w:t xml:space="preserve">добросовестно выполнять условия настоящего контракта  и  устанавливают
</w:t>
      </w:r>
    </w:p>
    <w:p>
      <w:r>
        <w:t xml:space="preserve">что  изменения,  внесенные  в  его  условия в односторонним порядке не
</w:t>
      </w:r>
    </w:p>
    <w:p>
      <w:r>
        <w:t xml:space="preserve">будут иметь юридической силы для сторон.
</w:t>
      </w:r>
    </w:p>
    <w:p>
      <w:r>
        <w:t xml:space="preserve">2. ОСНОВНЫЕ УСЛОВИЯ КОНТРАКТА
</w:t>
      </w:r>
    </w:p>
    <w:p>
      <w:r>
        <w:t xml:space="preserve">2.1. _________________________________ назначается  на  должность
</w:t>
      </w:r>
    </w:p>
    <w:p>
      <w:r>
        <w:t xml:space="preserve">Генерального директора ТОО "____________________" на основании решения
</w:t>
      </w:r>
    </w:p>
    <w:p>
      <w:r>
        <w:t xml:space="preserve">общего собрания Товарищества.
</w:t>
      </w:r>
    </w:p>
    <w:p>
      <w:r>
        <w:t xml:space="preserve">2.2. Товарищество   поручает,   а   Директор  принимает  на  себя
</w:t>
      </w:r>
    </w:p>
    <w:p>
      <w:r>
        <w:t xml:space="preserve">руководство текущей  деятельностью  Товарищества  на  период  действия
</w:t>
      </w:r>
    </w:p>
    <w:p>
      <w:r>
        <w:t xml:space="preserve">настоящего контракта.
</w:t>
      </w:r>
    </w:p>
    <w:p>
      <w:r>
        <w:t xml:space="preserve">2.3. Директор   самостоятельно   решает   все   вопросы   текущей
</w:t>
      </w:r>
    </w:p>
    <w:p>
      <w:r>
        <w:t xml:space="preserve">деятельности   Товарищества,  отнесенные  к  его  компетенции  Уставом
</w:t>
      </w:r>
    </w:p>
    <w:p>
      <w:r>
        <w:t xml:space="preserve">Товарищества,  Положением  о   Генеральном   директоре   Товарищества,
</w:t>
      </w:r>
    </w:p>
    <w:p>
      <w:r>
        <w:t xml:space="preserve">условиями контракта.
</w:t>
      </w:r>
    </w:p>
    <w:p>
      <w:r>
        <w:t xml:space="preserve">2.3. Работа по  настоящему  контракту  является  основным  местом
</w:t>
      </w:r>
    </w:p>
    <w:p>
      <w:r>
        <w:t xml:space="preserve">работы  Директора.  Работа  по  совместительству в других учреждениях,
</w:t>
      </w:r>
    </w:p>
    <w:p>
      <w:r>
        <w:t xml:space="preserve">организациях и предприятиях  разрешается  по  согласованию  с  Советом
</w:t>
      </w:r>
    </w:p>
    <w:p>
      <w:r>
        <w:t xml:space="preserve">Товарищества.
</w:t>
      </w:r>
    </w:p>
    <w:p>
      <w:r>
        <w:t xml:space="preserve">2.4. В своей деятельности  Директор  руководствуется  действующим
</w:t>
      </w:r>
    </w:p>
    <w:p>
      <w:r>
        <w:t xml:space="preserve">законодательством    Российской   Федерации,   Уставом   Товарищества,
</w:t>
      </w:r>
    </w:p>
    <w:p>
      <w:r>
        <w:t xml:space="preserve">решениями Общих собраний и Совета участников, Положением о Генеральном
</w:t>
      </w:r>
    </w:p>
    <w:p>
      <w:r>
        <w:t xml:space="preserve">директоре.
</w:t>
      </w:r>
    </w:p>
    <w:p>
      <w:r>
        <w:t xml:space="preserve">2.5. Действие   контракта   определяется   сроком   на    который
</w:t>
      </w:r>
    </w:p>
    <w:p>
      <w:r>
        <w:t xml:space="preserve">_____________________ был  избран  на должность Генерального директора
</w:t>
      </w:r>
    </w:p>
    <w:p>
      <w:r>
        <w:t xml:space="preserve">Товарищества.
</w:t>
      </w:r>
    </w:p>
    <w:p>
      <w:r>
        <w:t xml:space="preserve">По истечении  срока избрания _______________________ на должность
</w:t>
      </w:r>
    </w:p>
    <w:p>
      <w:r>
        <w:t xml:space="preserve">Генерального    директора    Товарищества    полномочия     последнего
</w:t>
      </w:r>
    </w:p>
    <w:p>
      <w:r>
        <w:t xml:space="preserve">прекращаются.
</w:t>
      </w:r>
    </w:p>
    <w:p>
      <w:r>
        <w:t xml:space="preserve">3. ОСНОВНЫЕ ОБЯЗАННОСТИ ДИРЕКТОРА
</w:t>
      </w:r>
    </w:p>
    <w:p>
      <w:r>
        <w:t xml:space="preserve">Основными обязанностями Директора являются:
</w:t>
      </w:r>
    </w:p>
    <w:p>
      <w:r>
        <w:t xml:space="preserve">3.1. Осуществление руководства текущей деятельностью Товарищества
</w:t>
      </w:r>
    </w:p>
    <w:p>
      <w:r>
        <w:t xml:space="preserve">по обеспечению выполнения им работ и услуг, определенных его Уставом.
</w:t>
      </w:r>
    </w:p>
    <w:p>
      <w:r>
        <w:t xml:space="preserve">3.2. Организация работы по обеспечению выполнения  решений  Общих
</w:t>
      </w:r>
    </w:p>
    <w:p>
      <w:r>
        <w:t xml:space="preserve">собраний Товарищества и его Совета.
</w:t>
      </w:r>
    </w:p>
    <w:p>
      <w:r>
        <w:t xml:space="preserve">3.3. Организация и контроль бухгалтерского учета и отчетности.
</w:t>
      </w:r>
    </w:p>
    <w:p>
      <w:r>
        <w:t xml:space="preserve">3.4. Организация  и  планирование работы подразделений и филиалов
</w:t>
      </w:r>
    </w:p>
    <w:p>
      <w:r>
        <w:t xml:space="preserve">Товарищества и контроль за их деятельностью.
</w:t>
      </w:r>
    </w:p>
    <w:p>
      <w:r>
        <w:t xml:space="preserve">3.5. Организация  работы  с персоналом Товарищества и контроль за
</w:t>
      </w:r>
    </w:p>
    <w:p>
      <w:r>
        <w:t xml:space="preserve">ее осуществлением.
</w:t>
      </w:r>
    </w:p>
    <w:p>
      <w:r>
        <w:t xml:space="preserve">3.6. Организация  и  контроль  за  проведением  работы по учету и
</w:t>
      </w:r>
    </w:p>
    <w:p>
      <w:r>
        <w:t xml:space="preserve">бронированию  граждан,  находящихся  в   запасе,   и   призывников   в
</w:t>
      </w:r>
    </w:p>
    <w:p>
      <w:r>
        <w:t xml:space="preserve">соответствии   с   требованиями   законодательства   РФ.  Персональная
</w:t>
      </w:r>
    </w:p>
    <w:p>
      <w:r>
        <w:t xml:space="preserve">ответственность за проведение этой работы.
</w:t>
      </w:r>
    </w:p>
    <w:p>
      <w:r>
        <w:t xml:space="preserve">3.7. Постоянное  взаимодействие с органами исполнительной власти,
</w:t>
      </w:r>
    </w:p>
    <w:p>
      <w:r>
        <w:t xml:space="preserve">руководителями учреждений, организаций, предприятий и фирм по вопросам
</w:t>
      </w:r>
    </w:p>
    <w:p>
      <w:r>
        <w:t xml:space="preserve">деятельности Товарищества, вытекающих из его Устава.
</w:t>
      </w:r>
    </w:p>
    <w:p>
      <w:r>
        <w:t xml:space="preserve">3.8. Систематическое   информирование   Совета   Товарищества   о
</w:t>
      </w:r>
    </w:p>
    <w:p>
      <w:r>
        <w:t xml:space="preserve">состоянии работы Товарищества, его финансовом положении.
</w:t>
      </w:r>
    </w:p>
    <w:p>
      <w:r>
        <w:t xml:space="preserve">3.9. Контроль   за   состоянием   трудовой   и    исполнительской
</w:t>
      </w:r>
    </w:p>
    <w:p>
      <w:r>
        <w:t xml:space="preserve">дисциплиной работников Товарищества,  соблюдение Положения о персонале
</w:t>
      </w:r>
    </w:p>
    <w:p>
      <w:r>
        <w:t xml:space="preserve">Товарищества.
</w:t>
      </w:r>
    </w:p>
    <w:p>
      <w:r>
        <w:t xml:space="preserve">4. ПРАВА ДИРЕКТОРА
</w:t>
      </w:r>
    </w:p>
    <w:p>
      <w:r>
        <w:t xml:space="preserve">Директор имеет право:
</w:t>
      </w:r>
    </w:p>
    <w:p>
      <w:r>
        <w:t xml:space="preserve">4.1. Действовать без доверенности от имени Товарищества.
</w:t>
      </w:r>
    </w:p>
    <w:p>
      <w:r>
        <w:t xml:space="preserve">4.2. Представлять интересы Товарищества в органах  исполнительной
</w:t>
      </w:r>
    </w:p>
    <w:p>
      <w:r>
        <w:t xml:space="preserve">и   законодательной   власти,   других   учреждениях.  организациях  и
</w:t>
      </w:r>
    </w:p>
    <w:p>
      <w:r>
        <w:t xml:space="preserve">предприятиях.
</w:t>
      </w:r>
    </w:p>
    <w:p>
      <w:r>
        <w:t xml:space="preserve">4.3. Совершать  от имени Товарищества сделки и заключать договора
</w:t>
      </w:r>
    </w:p>
    <w:p>
      <w:r>
        <w:t xml:space="preserve">в пределах предоставленной Уставом Товарищества компетенции.
</w:t>
      </w:r>
    </w:p>
    <w:p>
      <w:r>
        <w:t xml:space="preserve">4.4. Распоряжаться    имуществом    Товарищества    в    пределах
</w:t>
      </w:r>
    </w:p>
    <w:p>
      <w:r>
        <w:t xml:space="preserve">установленных Уставом и действующим законодательством.
</w:t>
      </w:r>
    </w:p>
    <w:p>
      <w:r>
        <w:t xml:space="preserve">4.5. Открывать  в  банках  расчетные,  валютные  и  другие  счета
</w:t>
      </w:r>
    </w:p>
    <w:p>
      <w:r>
        <w:t xml:space="preserve">Товарищества.
</w:t>
      </w:r>
    </w:p>
    <w:p>
      <w:r>
        <w:t xml:space="preserve">4.6. Утверждать договорные цены на продукцию и услуги.
</w:t>
      </w:r>
    </w:p>
    <w:p>
      <w:r>
        <w:t xml:space="preserve">4.7. Определять    организационную    структуру     Товарищества,
</w:t>
      </w:r>
    </w:p>
    <w:p>
      <w:r>
        <w:t xml:space="preserve">утверждать   правила,   процедуры   и   другие   внутренние  документы
</w:t>
      </w:r>
    </w:p>
    <w:p>
      <w:r>
        <w:t xml:space="preserve">Товарищества,  за исключением документов, утверждаемых Общим собранием
</w:t>
      </w:r>
    </w:p>
    <w:p>
      <w:r>
        <w:t xml:space="preserve">или Советом Товарищества.
</w:t>
      </w:r>
    </w:p>
    <w:p>
      <w:r>
        <w:t xml:space="preserve">4.8. Утверждать по согласованию с  Советом  Товарищества  штатное
</w:t>
      </w:r>
    </w:p>
    <w:p>
      <w:r>
        <w:t xml:space="preserve">расписание Товарищества, его филиалов и представительств.
</w:t>
      </w:r>
    </w:p>
    <w:p>
      <w:r>
        <w:t xml:space="preserve">4.9. Издавать приказы,  распоряжения и  давать  обязательные  для
</w:t>
      </w:r>
    </w:p>
    <w:p>
      <w:r>
        <w:t xml:space="preserve">исполнения всеми работниками Товарищества.
</w:t>
      </w:r>
    </w:p>
    <w:p>
      <w:r>
        <w:t xml:space="preserve">4.10. Принимать  на  работу  и  увольнять  с  работы   работников
</w:t>
      </w:r>
    </w:p>
    <w:p>
      <w:r>
        <w:t xml:space="preserve">Товарищества,  в  том  числе  назначать  на  должность и освобождать с
</w:t>
      </w:r>
    </w:p>
    <w:p>
      <w:r>
        <w:t xml:space="preserve">должности  своих  заместителей,  главного  бухгалтера,   руководителей
</w:t>
      </w:r>
    </w:p>
    <w:p>
      <w:r>
        <w:t xml:space="preserve">подразделений Товарищества, его филиалов и представительств.
</w:t>
      </w:r>
    </w:p>
    <w:p>
      <w:r>
        <w:t xml:space="preserve">(Увольнение с работы работников Товарищества избранных  в  состав
</w:t>
      </w:r>
    </w:p>
    <w:p>
      <w:r>
        <w:t xml:space="preserve">Ревизионной  комиссии  и  в  состав  Совет  Товарищества по инициативе
</w:t>
      </w:r>
    </w:p>
    <w:p>
      <w:r>
        <w:t xml:space="preserve">администрации  производится   только   по   согласованию   с   Советом
</w:t>
      </w:r>
    </w:p>
    <w:p>
      <w:r>
        <w:t xml:space="preserve">Товарищества)
</w:t>
      </w:r>
    </w:p>
    <w:p>
      <w:r>
        <w:t xml:space="preserve">4.11. Поощрять  работников  Товарищества  и   налагать   на   них
</w:t>
      </w:r>
    </w:p>
    <w:p>
      <w:r>
        <w:t xml:space="preserve">взыскания     в    порядке    установленном    действующим    трудовым
</w:t>
      </w:r>
    </w:p>
    <w:p>
      <w:r>
        <w:t xml:space="preserve">законодательством.
</w:t>
      </w:r>
    </w:p>
    <w:p>
      <w:r>
        <w:t xml:space="preserve">5. ОТВЕТСТВЕННОСТЬ ДИРЕКТОРА
</w:t>
      </w:r>
    </w:p>
    <w:p>
      <w:r>
        <w:t xml:space="preserve">Директор несет ответственность за:
</w:t>
      </w:r>
    </w:p>
    <w:p>
      <w:r>
        <w:t xml:space="preserve">5.1. Необеспечение   выполнения   функций,  возложенных  на  него
</w:t>
      </w:r>
    </w:p>
    <w:p>
      <w:r>
        <w:t xml:space="preserve">Уставом Товарищества и Положение о Генеральном директоре Товарищества.
</w:t>
      </w:r>
    </w:p>
    <w:p>
      <w:r>
        <w:t xml:space="preserve">5.2. Несоблюдение  с  его  стороны  условий настоящего контракта,
</w:t>
      </w:r>
    </w:p>
    <w:p>
      <w:r>
        <w:t xml:space="preserve">заключенного с Товариществом.
</w:t>
      </w:r>
    </w:p>
    <w:p>
      <w:r>
        <w:t xml:space="preserve">5.3. Недобросовестное и неразумное исполнение своих обязанностей,
</w:t>
      </w:r>
    </w:p>
    <w:p>
      <w:r>
        <w:t xml:space="preserve">нанесших ущерб интересам Товарищества.
</w:t>
      </w:r>
    </w:p>
    <w:p>
      <w:r>
        <w:t xml:space="preserve">5.4. Причинение   виновными  действиями  (бездействиями)  убытков
</w:t>
      </w:r>
    </w:p>
    <w:p>
      <w:r>
        <w:t xml:space="preserve">Товариществу.
</w:t>
      </w:r>
    </w:p>
    <w:p>
      <w:r>
        <w:t xml:space="preserve">5.6. Невыполнение решений Общего собрания и Совета Товарищества.
</w:t>
      </w:r>
    </w:p>
    <w:p>
      <w:r>
        <w:t xml:space="preserve">5.7. Нарушения трудового законодательства,  правил охраны труда и
</w:t>
      </w:r>
    </w:p>
    <w:p>
      <w:r>
        <w:t xml:space="preserve">техники безопасности.
</w:t>
      </w:r>
    </w:p>
    <w:p>
      <w:r>
        <w:t xml:space="preserve">5.8. Необеспечение   трудовой   и   исполнительской    дисциплины
</w:t>
      </w:r>
    </w:p>
    <w:p>
      <w:r>
        <w:t xml:space="preserve">работниками Товарищества,
</w:t>
      </w:r>
    </w:p>
    <w:p>
      <w:r>
        <w:t xml:space="preserve">5.9. Необеспечение    выполнения    производственных    программ.
</w:t>
      </w:r>
    </w:p>
    <w:p>
      <w:r>
        <w:t xml:space="preserve">договорных и иных обязательств принятых на себя Товариществом.
</w:t>
      </w:r>
    </w:p>
    <w:p>
      <w:r>
        <w:t xml:space="preserve">5.10. Несвоевременное  представление  Общему  собранию  и  Совету
</w:t>
      </w:r>
    </w:p>
    <w:p>
      <w:r>
        <w:t xml:space="preserve">Товарищества  отчетов  о деятельности Товарищества.  а также отчетов и
</w:t>
      </w:r>
    </w:p>
    <w:p>
      <w:r>
        <w:t xml:space="preserve">обязательных платежей, установленных действующим законодательством.
</w:t>
      </w:r>
    </w:p>
    <w:p>
      <w:r>
        <w:t xml:space="preserve">5.11. Организацию   работы   по  учету  и  бронированию  граждан,
</w:t>
      </w:r>
    </w:p>
    <w:p>
      <w:r>
        <w:t xml:space="preserve">находящихся в запасе,  и призывников  в  соответствии  с  требованиями
</w:t>
      </w:r>
    </w:p>
    <w:p>
      <w:r>
        <w:t xml:space="preserve">законодательства РФ и Постановлений Правительства РФ.
</w:t>
      </w:r>
    </w:p>
    <w:p>
      <w:r>
        <w:t xml:space="preserve">5.12. Организацию  работы  по  обеспечению  сохранности  сведений
</w:t>
      </w:r>
    </w:p>
    <w:p>
      <w:r>
        <w:t xml:space="preserve">составляющих коммерческую тайну Товарищества.
</w:t>
      </w:r>
    </w:p>
    <w:p>
      <w:r>
        <w:t xml:space="preserve">6. ОПЛАТА ТРУДА РЕЖИМ РАБОЧЕГО ВРЕМЕНИ
</w:t>
      </w:r>
    </w:p>
    <w:p>
      <w:r>
        <w:t xml:space="preserve">6.1. Для  формулирования  конкретных  пунктов  раздела необходимо
</w:t>
      </w:r>
    </w:p>
    <w:p>
      <w:r>
        <w:t xml:space="preserve">получить от Заказчика условия оплаты,  систему премирования,  если она
</w:t>
      </w:r>
    </w:p>
    <w:p>
      <w:r>
        <w:t xml:space="preserve">будет установлена и другие параметры по материальному вознаграждению.
</w:t>
      </w:r>
    </w:p>
    <w:p>
      <w:r>
        <w:t xml:space="preserve">7. СОЦИАЛЬНО-БЫТОВОЕ ОБСЛУЖИВАНИЕ
</w:t>
      </w:r>
    </w:p>
    <w:p>
      <w:r>
        <w:t xml:space="preserve">7.1. Необходимо  определить  будет  ли  отпуск  директору  больше
</w:t>
      </w:r>
    </w:p>
    <w:p>
      <w:r>
        <w:t xml:space="preserve">установленных 24 дней,  предоставлена автомашина, пособие на лечение в
</w:t>
      </w:r>
    </w:p>
    <w:p>
      <w:r>
        <w:t xml:space="preserve">связи   с  уходом  в  отпуск,  прикрепление  к  поликлинике  (  оплата
</w:t>
      </w:r>
    </w:p>
    <w:p>
      <w:r>
        <w:t xml:space="preserve">медобслуживания) и т.д.
</w:t>
      </w:r>
    </w:p>
    <w:p>
      <w:r>
        <w:t xml:space="preserve">8. ОСНОВАНИЯ И ПОРЯДОК РАСТОРЖЕНИЯ КОНТРАКТА
</w:t>
      </w:r>
    </w:p>
    <w:p>
      <w:r>
        <w:t xml:space="preserve">8.1. Настоящий контракт может быть расторгнут каждой из  стороной
</w:t>
      </w:r>
    </w:p>
    <w:p>
      <w:r>
        <w:t xml:space="preserve">по  основаниям  и  в порядке предусмотренными Кодексом Законов о труде
</w:t>
      </w:r>
    </w:p>
    <w:p>
      <w:r>
        <w:t xml:space="preserve">Российской Федерации.
</w:t>
      </w:r>
    </w:p>
    <w:p>
      <w:r>
        <w:t xml:space="preserve">8.2. Товарищество  вправе до истечения срока действия контракта в
</w:t>
      </w:r>
    </w:p>
    <w:p>
      <w:r>
        <w:t xml:space="preserve">соответствии с п.  4 ст.  254 КЗоТ РФ расторгнуть последний  в  случае
</w:t>
      </w:r>
    </w:p>
    <w:p>
      <w:r>
        <w:t xml:space="preserve">нарушения Директором   условий,  изложенных  в  разделе  5  настоящего
</w:t>
      </w:r>
    </w:p>
    <w:p>
      <w:r>
        <w:t xml:space="preserve">контракта.
</w:t>
      </w:r>
    </w:p>
    <w:p>
      <w:r>
        <w:t xml:space="preserve">Председатель Совета участников        Директор
</w:t>
      </w:r>
    </w:p>
    <w:p>
      <w:r>
        <w:t xml:space="preserve">Товарищества
</w:t>
      </w:r>
    </w:p>
    <w:p>
      <w:r>
        <w:t xml:space="preserve">с ограниченной ответственностью       ___________________________
</w:t>
      </w:r>
    </w:p>
    <w:p>
      <w:r>
        <w:t xml:space="preserve">"_____________________________"         (подпись, фамилия, и.о.)
</w:t>
      </w:r>
    </w:p>
    <w:p>
      <w:r>
        <w:t xml:space="preserve">_______________________________       "__"_________ 199_ г.
</w:t>
      </w:r>
    </w:p>
    <w:p>
      <w:r>
        <w:t xml:space="preserve">(подпись, фамилия, и.о.)
</w:t>
      </w:r>
    </w:p>
    <w:p>
      <w:r>
        <w:t xml:space="preserve">"__"_________ 199_ г.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2023-10-10T09:38:17.548Z</dcterms:created>
  <dcterms:modified xsi:type="dcterms:W3CDTF">2023-10-10T09:38:17.548Z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